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470" w:rsidRPr="00107183" w:rsidRDefault="00534470" w:rsidP="00534470">
      <w:pPr>
        <w:pStyle w:val="NoSpacing"/>
        <w:rPr>
          <w:rFonts w:ascii="Arial" w:hAnsi="Arial" w:cs="Arial"/>
          <w:b/>
          <w:sz w:val="18"/>
          <w:szCs w:val="18"/>
        </w:rPr>
      </w:pPr>
      <w:r w:rsidRPr="00107183">
        <w:rPr>
          <w:rFonts w:ascii="Arial" w:hAnsi="Arial" w:cs="Arial"/>
          <w:b/>
          <w:sz w:val="18"/>
          <w:szCs w:val="18"/>
        </w:rPr>
        <w:t>MS-822 Metaphysics II Part 1</w:t>
      </w:r>
      <w:r w:rsidR="00107183" w:rsidRPr="00107183">
        <w:rPr>
          <w:rFonts w:ascii="Arial" w:hAnsi="Arial" w:cs="Arial"/>
          <w:b/>
          <w:sz w:val="18"/>
          <w:szCs w:val="18"/>
        </w:rPr>
        <w:t xml:space="preserve"> - </w:t>
      </w:r>
      <w:r w:rsidRPr="00107183">
        <w:rPr>
          <w:rFonts w:ascii="Arial" w:hAnsi="Arial" w:cs="Arial"/>
          <w:b/>
          <w:sz w:val="18"/>
          <w:szCs w:val="18"/>
        </w:rPr>
        <w:t>With Rev. Paul Hasselbeck</w:t>
      </w:r>
    </w:p>
    <w:p w:rsidR="00107183" w:rsidRPr="00107183" w:rsidRDefault="00534470" w:rsidP="00107183">
      <w:pPr>
        <w:pStyle w:val="NoSpacing"/>
        <w:ind w:firstLine="360"/>
        <w:rPr>
          <w:rFonts w:ascii="Arial" w:hAnsi="Arial" w:cs="Arial"/>
          <w:sz w:val="18"/>
          <w:szCs w:val="18"/>
        </w:rPr>
      </w:pPr>
      <w:r w:rsidRPr="00107183">
        <w:rPr>
          <w:rFonts w:ascii="Arial" w:hAnsi="Arial" w:cs="Arial"/>
          <w:sz w:val="18"/>
          <w:szCs w:val="18"/>
        </w:rPr>
        <w:t>During this course you will explore som</w:t>
      </w:r>
      <w:bookmarkStart w:id="0" w:name="_GoBack"/>
      <w:bookmarkEnd w:id="0"/>
      <w:r w:rsidRPr="00107183">
        <w:rPr>
          <w:rFonts w:ascii="Arial" w:hAnsi="Arial" w:cs="Arial"/>
          <w:sz w:val="18"/>
          <w:szCs w:val="18"/>
        </w:rPr>
        <w:t xml:space="preserve">e of the fundamental principles of spiritual law and how they can be applied to your life for greater love, health, and prosperity.  By studying the works of prominent Unity writers, as well as specific metaphysical and theological views, you will be encouraged to awaken your awareness and understanding of spiritual Truth.  </w:t>
      </w:r>
    </w:p>
    <w:p w:rsidR="00534470" w:rsidRPr="00107183" w:rsidRDefault="00107183" w:rsidP="00107183">
      <w:pPr>
        <w:pStyle w:val="NoSpacing"/>
        <w:ind w:firstLine="360"/>
        <w:rPr>
          <w:rFonts w:ascii="Arial" w:hAnsi="Arial" w:cs="Arial"/>
          <w:sz w:val="18"/>
          <w:szCs w:val="18"/>
        </w:rPr>
      </w:pPr>
      <w:r w:rsidRPr="00107183">
        <w:rPr>
          <w:rFonts w:ascii="Arial" w:hAnsi="Arial" w:cs="Arial"/>
          <w:sz w:val="18"/>
          <w:szCs w:val="18"/>
        </w:rPr>
        <w:t>T</w:t>
      </w:r>
      <w:r w:rsidR="00534470" w:rsidRPr="00107183">
        <w:rPr>
          <w:rFonts w:ascii="Arial" w:hAnsi="Arial" w:cs="Arial"/>
          <w:sz w:val="18"/>
          <w:szCs w:val="18"/>
        </w:rPr>
        <w:t>hrough the consistent use of these practical principles, you will realize more of your spiritual potential and find that your life is transformed!  Topics explored in this class are:</w:t>
      </w:r>
    </w:p>
    <w:p w:rsidR="00534470" w:rsidRPr="00107183" w:rsidRDefault="00534470" w:rsidP="00107183">
      <w:pPr>
        <w:pStyle w:val="NoSpacing"/>
        <w:numPr>
          <w:ilvl w:val="0"/>
          <w:numId w:val="1"/>
        </w:numPr>
        <w:rPr>
          <w:rFonts w:ascii="Arial" w:hAnsi="Arial" w:cs="Arial"/>
          <w:sz w:val="18"/>
          <w:szCs w:val="18"/>
        </w:rPr>
      </w:pPr>
      <w:r w:rsidRPr="00107183">
        <w:rPr>
          <w:rFonts w:ascii="Arial" w:hAnsi="Arial" w:cs="Arial"/>
          <w:sz w:val="18"/>
          <w:szCs w:val="18"/>
        </w:rPr>
        <w:t>The Four Functions of Consciousness</w:t>
      </w:r>
    </w:p>
    <w:p w:rsidR="00534470" w:rsidRPr="00107183" w:rsidRDefault="00534470" w:rsidP="00107183">
      <w:pPr>
        <w:pStyle w:val="NoSpacing"/>
        <w:numPr>
          <w:ilvl w:val="0"/>
          <w:numId w:val="1"/>
        </w:numPr>
        <w:rPr>
          <w:rFonts w:ascii="Arial" w:hAnsi="Arial" w:cs="Arial"/>
          <w:sz w:val="18"/>
          <w:szCs w:val="18"/>
        </w:rPr>
      </w:pPr>
      <w:r w:rsidRPr="00107183">
        <w:rPr>
          <w:rFonts w:ascii="Arial" w:hAnsi="Arial" w:cs="Arial"/>
          <w:sz w:val="18"/>
          <w:szCs w:val="18"/>
        </w:rPr>
        <w:t>Thoughts</w:t>
      </w:r>
    </w:p>
    <w:p w:rsidR="00534470" w:rsidRPr="00107183" w:rsidRDefault="00534470" w:rsidP="00107183">
      <w:pPr>
        <w:pStyle w:val="NoSpacing"/>
        <w:numPr>
          <w:ilvl w:val="0"/>
          <w:numId w:val="1"/>
        </w:numPr>
        <w:rPr>
          <w:rFonts w:ascii="Arial" w:hAnsi="Arial" w:cs="Arial"/>
          <w:sz w:val="18"/>
          <w:szCs w:val="18"/>
        </w:rPr>
      </w:pPr>
      <w:r w:rsidRPr="00107183">
        <w:rPr>
          <w:rFonts w:ascii="Arial" w:hAnsi="Arial" w:cs="Arial"/>
          <w:sz w:val="18"/>
          <w:szCs w:val="18"/>
        </w:rPr>
        <w:t>The Word</w:t>
      </w:r>
    </w:p>
    <w:p w:rsidR="00534470" w:rsidRPr="00107183" w:rsidRDefault="00534470" w:rsidP="00107183">
      <w:pPr>
        <w:pStyle w:val="NoSpacing"/>
        <w:numPr>
          <w:ilvl w:val="0"/>
          <w:numId w:val="1"/>
        </w:numPr>
        <w:rPr>
          <w:rFonts w:ascii="Arial" w:hAnsi="Arial" w:cs="Arial"/>
          <w:sz w:val="18"/>
          <w:szCs w:val="18"/>
        </w:rPr>
      </w:pPr>
      <w:r w:rsidRPr="00107183">
        <w:rPr>
          <w:rFonts w:ascii="Arial" w:hAnsi="Arial" w:cs="Arial"/>
          <w:sz w:val="18"/>
          <w:szCs w:val="18"/>
        </w:rPr>
        <w:t>Denials and Affirmations</w:t>
      </w:r>
    </w:p>
    <w:p w:rsidR="00534470" w:rsidRPr="00107183" w:rsidRDefault="00534470" w:rsidP="00107183">
      <w:pPr>
        <w:pStyle w:val="NoSpacing"/>
        <w:numPr>
          <w:ilvl w:val="0"/>
          <w:numId w:val="1"/>
        </w:numPr>
        <w:rPr>
          <w:rFonts w:ascii="Arial" w:hAnsi="Arial" w:cs="Arial"/>
          <w:sz w:val="18"/>
          <w:szCs w:val="18"/>
        </w:rPr>
      </w:pPr>
      <w:r w:rsidRPr="00107183">
        <w:rPr>
          <w:rFonts w:ascii="Arial" w:hAnsi="Arial" w:cs="Arial"/>
          <w:sz w:val="18"/>
          <w:szCs w:val="18"/>
        </w:rPr>
        <w:t>Creation</w:t>
      </w:r>
    </w:p>
    <w:p w:rsidR="00534470" w:rsidRPr="00107183" w:rsidRDefault="00534470" w:rsidP="00107183">
      <w:pPr>
        <w:pStyle w:val="NoSpacing"/>
        <w:numPr>
          <w:ilvl w:val="0"/>
          <w:numId w:val="1"/>
        </w:numPr>
        <w:rPr>
          <w:rFonts w:ascii="Arial" w:hAnsi="Arial" w:cs="Arial"/>
          <w:sz w:val="18"/>
          <w:szCs w:val="18"/>
        </w:rPr>
      </w:pPr>
      <w:r w:rsidRPr="00107183">
        <w:rPr>
          <w:rFonts w:ascii="Arial" w:hAnsi="Arial" w:cs="Arial"/>
          <w:sz w:val="18"/>
          <w:szCs w:val="18"/>
        </w:rPr>
        <w:t>The Twelve Powers</w:t>
      </w:r>
    </w:p>
    <w:p w:rsidR="00534470" w:rsidRPr="00107183" w:rsidRDefault="00534470" w:rsidP="00107183">
      <w:pPr>
        <w:pStyle w:val="NoSpacing"/>
        <w:numPr>
          <w:ilvl w:val="0"/>
          <w:numId w:val="1"/>
        </w:numPr>
        <w:rPr>
          <w:rFonts w:ascii="Arial" w:hAnsi="Arial" w:cs="Arial"/>
          <w:sz w:val="18"/>
          <w:szCs w:val="18"/>
        </w:rPr>
      </w:pPr>
      <w:r w:rsidRPr="00107183">
        <w:rPr>
          <w:rFonts w:ascii="Arial" w:hAnsi="Arial" w:cs="Arial"/>
          <w:sz w:val="18"/>
          <w:szCs w:val="18"/>
        </w:rPr>
        <w:t>Developing the Twelve Powers</w:t>
      </w:r>
    </w:p>
    <w:p w:rsidR="00534470" w:rsidRPr="00107183" w:rsidRDefault="00534470" w:rsidP="00107183">
      <w:pPr>
        <w:pStyle w:val="NoSpacing"/>
        <w:rPr>
          <w:rFonts w:ascii="Arial" w:hAnsi="Arial" w:cs="Arial"/>
          <w:b/>
          <w:sz w:val="18"/>
          <w:szCs w:val="18"/>
          <w:u w:val="single"/>
        </w:rPr>
      </w:pPr>
      <w:r w:rsidRPr="00107183">
        <w:rPr>
          <w:rFonts w:ascii="Arial" w:hAnsi="Arial" w:cs="Arial"/>
          <w:b/>
          <w:sz w:val="18"/>
          <w:szCs w:val="18"/>
          <w:u w:val="single"/>
        </w:rPr>
        <w:t>Required Texts</w:t>
      </w:r>
    </w:p>
    <w:p w:rsidR="00534470" w:rsidRPr="00107183" w:rsidRDefault="00534470" w:rsidP="00107183">
      <w:pPr>
        <w:pStyle w:val="NoSpacing"/>
        <w:rPr>
          <w:rFonts w:ascii="Arial" w:hAnsi="Arial" w:cs="Arial"/>
          <w:sz w:val="18"/>
          <w:szCs w:val="18"/>
        </w:rPr>
      </w:pPr>
      <w:r w:rsidRPr="00107183">
        <w:rPr>
          <w:rFonts w:ascii="Arial" w:hAnsi="Arial" w:cs="Arial"/>
          <w:sz w:val="18"/>
          <w:szCs w:val="18"/>
        </w:rPr>
        <w:t>Heart-Centered Metaphysics (Paul Hasselbeck)</w:t>
      </w:r>
    </w:p>
    <w:p w:rsidR="00534470" w:rsidRPr="00107183" w:rsidRDefault="00534470" w:rsidP="00107183">
      <w:pPr>
        <w:pStyle w:val="NoSpacing"/>
        <w:rPr>
          <w:rFonts w:ascii="Arial" w:hAnsi="Arial" w:cs="Arial"/>
          <w:sz w:val="18"/>
          <w:szCs w:val="18"/>
        </w:rPr>
      </w:pPr>
      <w:r w:rsidRPr="00107183">
        <w:rPr>
          <w:rFonts w:ascii="Arial" w:hAnsi="Arial" w:cs="Arial"/>
          <w:sz w:val="18"/>
          <w:szCs w:val="18"/>
        </w:rPr>
        <w:t>Talks on Truth (Charles Fillmore)</w:t>
      </w:r>
    </w:p>
    <w:p w:rsidR="00534470" w:rsidRPr="00107183" w:rsidRDefault="00534470" w:rsidP="00107183">
      <w:pPr>
        <w:pStyle w:val="NoSpacing"/>
        <w:rPr>
          <w:rFonts w:ascii="Arial" w:hAnsi="Arial" w:cs="Arial"/>
          <w:sz w:val="18"/>
          <w:szCs w:val="18"/>
        </w:rPr>
      </w:pPr>
      <w:r w:rsidRPr="00107183">
        <w:rPr>
          <w:rFonts w:ascii="Arial" w:hAnsi="Arial" w:cs="Arial"/>
          <w:sz w:val="18"/>
          <w:szCs w:val="18"/>
        </w:rPr>
        <w:t xml:space="preserve">Applying Heart-Centered Metaphysics Workbook (Paul Hasselbeck &amp; Cher Holton) </w:t>
      </w:r>
    </w:p>
    <w:p w:rsidR="00534470" w:rsidRPr="00107183" w:rsidRDefault="00107183" w:rsidP="00107183">
      <w:pPr>
        <w:pStyle w:val="NoSpacing"/>
        <w:rPr>
          <w:rFonts w:ascii="Arial" w:hAnsi="Arial" w:cs="Arial"/>
          <w:b/>
          <w:sz w:val="18"/>
          <w:szCs w:val="18"/>
          <w:u w:val="single"/>
        </w:rPr>
      </w:pPr>
      <w:r w:rsidRPr="00107183">
        <w:rPr>
          <w:rFonts w:ascii="Arial" w:hAnsi="Arial" w:cs="Arial"/>
          <w:b/>
          <w:sz w:val="18"/>
          <w:szCs w:val="18"/>
          <w:u w:val="single"/>
        </w:rPr>
        <w:t xml:space="preserve">Other </w:t>
      </w:r>
      <w:r w:rsidR="00534470" w:rsidRPr="00107183">
        <w:rPr>
          <w:rFonts w:ascii="Arial" w:hAnsi="Arial" w:cs="Arial"/>
          <w:b/>
          <w:sz w:val="18"/>
          <w:szCs w:val="18"/>
          <w:u w:val="single"/>
        </w:rPr>
        <w:t>Books of Interest</w:t>
      </w:r>
    </w:p>
    <w:p w:rsidR="00534470" w:rsidRPr="00107183" w:rsidRDefault="00534470" w:rsidP="00107183">
      <w:pPr>
        <w:pStyle w:val="NoSpacing"/>
        <w:rPr>
          <w:rFonts w:ascii="Arial" w:hAnsi="Arial" w:cs="Arial"/>
          <w:sz w:val="18"/>
          <w:szCs w:val="18"/>
        </w:rPr>
      </w:pPr>
      <w:r w:rsidRPr="00107183">
        <w:rPr>
          <w:rFonts w:ascii="Arial" w:hAnsi="Arial" w:cs="Arial"/>
          <w:sz w:val="18"/>
          <w:szCs w:val="18"/>
        </w:rPr>
        <w:t>The Essential Charles Fillmore (J. Gaither)</w:t>
      </w:r>
    </w:p>
    <w:p w:rsidR="00534470" w:rsidRPr="00107183" w:rsidRDefault="00534470" w:rsidP="00107183">
      <w:pPr>
        <w:pStyle w:val="NoSpacing"/>
        <w:rPr>
          <w:rFonts w:ascii="Arial" w:hAnsi="Arial" w:cs="Arial"/>
          <w:sz w:val="18"/>
          <w:szCs w:val="18"/>
        </w:rPr>
      </w:pPr>
      <w:r w:rsidRPr="00107183">
        <w:rPr>
          <w:rFonts w:ascii="Arial" w:hAnsi="Arial" w:cs="Arial"/>
          <w:sz w:val="18"/>
          <w:szCs w:val="18"/>
        </w:rPr>
        <w:t>The Revealing Word (Charles Fillmore)</w:t>
      </w:r>
    </w:p>
    <w:p w:rsidR="00534470" w:rsidRPr="00107183" w:rsidRDefault="00534470" w:rsidP="00107183">
      <w:pPr>
        <w:pStyle w:val="NoSpacing"/>
        <w:rPr>
          <w:rFonts w:ascii="Arial" w:hAnsi="Arial" w:cs="Arial"/>
          <w:sz w:val="18"/>
          <w:szCs w:val="18"/>
        </w:rPr>
      </w:pPr>
      <w:r w:rsidRPr="00107183">
        <w:rPr>
          <w:rFonts w:ascii="Arial" w:hAnsi="Arial" w:cs="Arial"/>
          <w:sz w:val="18"/>
          <w:szCs w:val="18"/>
        </w:rPr>
        <w:t>Point of Power (Paul Hasselbeck)</w:t>
      </w:r>
    </w:p>
    <w:p w:rsidR="00534470" w:rsidRPr="00107183" w:rsidRDefault="00534470" w:rsidP="00107183">
      <w:pPr>
        <w:pStyle w:val="NoSpacing"/>
        <w:rPr>
          <w:rFonts w:ascii="Arial" w:hAnsi="Arial" w:cs="Arial"/>
          <w:sz w:val="18"/>
          <w:szCs w:val="18"/>
        </w:rPr>
      </w:pPr>
      <w:r w:rsidRPr="00107183">
        <w:rPr>
          <w:rFonts w:ascii="Arial" w:hAnsi="Arial" w:cs="Arial"/>
          <w:sz w:val="18"/>
          <w:szCs w:val="18"/>
        </w:rPr>
        <w:t>Lessons in Truth (H. Emilie Cady 1995 or later edition)</w:t>
      </w:r>
    </w:p>
    <w:p w:rsidR="00534470" w:rsidRPr="00107183" w:rsidRDefault="00534470" w:rsidP="00107183">
      <w:pPr>
        <w:pStyle w:val="NoSpacing"/>
        <w:rPr>
          <w:rFonts w:ascii="Arial" w:hAnsi="Arial" w:cs="Arial"/>
          <w:sz w:val="18"/>
          <w:szCs w:val="18"/>
        </w:rPr>
      </w:pPr>
    </w:p>
    <w:p w:rsidR="00107183" w:rsidRPr="00107183" w:rsidRDefault="00107183" w:rsidP="00107183">
      <w:pPr>
        <w:pStyle w:val="NoSpacing"/>
        <w:rPr>
          <w:rFonts w:ascii="Arial" w:hAnsi="Arial" w:cs="Arial"/>
          <w:sz w:val="18"/>
          <w:szCs w:val="18"/>
        </w:rPr>
      </w:pPr>
      <w:r w:rsidRPr="00107183">
        <w:rPr>
          <w:rFonts w:ascii="Arial" w:hAnsi="Arial" w:cs="Arial"/>
          <w:sz w:val="18"/>
          <w:szCs w:val="18"/>
        </w:rPr>
        <w:t>===================================</w:t>
      </w:r>
    </w:p>
    <w:p w:rsidR="00107183" w:rsidRPr="00107183" w:rsidRDefault="00107183" w:rsidP="00107183">
      <w:pPr>
        <w:pStyle w:val="NoSpacing"/>
        <w:rPr>
          <w:rFonts w:ascii="Arial" w:hAnsi="Arial" w:cs="Arial"/>
          <w:sz w:val="18"/>
          <w:szCs w:val="18"/>
        </w:rPr>
      </w:pPr>
    </w:p>
    <w:p w:rsidR="00534470" w:rsidRPr="00107183" w:rsidRDefault="00534470" w:rsidP="00107183">
      <w:pPr>
        <w:pStyle w:val="NoSpacing"/>
        <w:rPr>
          <w:rFonts w:ascii="Arial" w:hAnsi="Arial" w:cs="Arial"/>
          <w:b/>
          <w:sz w:val="18"/>
          <w:szCs w:val="18"/>
        </w:rPr>
      </w:pPr>
      <w:r w:rsidRPr="00107183">
        <w:rPr>
          <w:rFonts w:ascii="Arial" w:hAnsi="Arial" w:cs="Arial"/>
          <w:b/>
          <w:sz w:val="18"/>
          <w:szCs w:val="18"/>
        </w:rPr>
        <w:t>MS-823 Metaphysics II Part 2</w:t>
      </w:r>
    </w:p>
    <w:p w:rsidR="00534470" w:rsidRPr="00107183" w:rsidRDefault="00534470" w:rsidP="00107183">
      <w:pPr>
        <w:pStyle w:val="NoSpacing"/>
        <w:rPr>
          <w:rFonts w:ascii="Arial" w:hAnsi="Arial" w:cs="Arial"/>
          <w:b/>
          <w:sz w:val="18"/>
          <w:szCs w:val="18"/>
        </w:rPr>
      </w:pPr>
      <w:r w:rsidRPr="00107183">
        <w:rPr>
          <w:rFonts w:ascii="Arial" w:hAnsi="Arial" w:cs="Arial"/>
          <w:b/>
          <w:sz w:val="18"/>
          <w:szCs w:val="18"/>
        </w:rPr>
        <w:t>With Rev. Paul Hasselbeck</w:t>
      </w:r>
    </w:p>
    <w:p w:rsidR="00107183" w:rsidRPr="00107183" w:rsidRDefault="00107183" w:rsidP="00107183">
      <w:pPr>
        <w:pStyle w:val="NoSpacing"/>
        <w:rPr>
          <w:rFonts w:ascii="Arial" w:hAnsi="Arial" w:cs="Arial"/>
          <w:sz w:val="18"/>
          <w:szCs w:val="18"/>
        </w:rPr>
      </w:pPr>
    </w:p>
    <w:p w:rsidR="00107183" w:rsidRPr="00107183" w:rsidRDefault="00534470" w:rsidP="00107183">
      <w:pPr>
        <w:pStyle w:val="NoSpacing"/>
        <w:ind w:firstLine="720"/>
        <w:rPr>
          <w:rFonts w:ascii="Arial" w:hAnsi="Arial" w:cs="Arial"/>
          <w:sz w:val="18"/>
          <w:szCs w:val="18"/>
        </w:rPr>
      </w:pPr>
      <w:r w:rsidRPr="00107183">
        <w:rPr>
          <w:rFonts w:ascii="Arial" w:hAnsi="Arial" w:cs="Arial"/>
          <w:sz w:val="18"/>
          <w:szCs w:val="18"/>
        </w:rPr>
        <w:t xml:space="preserve">During this course you will explore some of the fundamental principles of spiritual law and how they can be applied to your life for greater love, health, and prosperity.  By studying the works of prominent Unity writers, as well as specific metaphysical and theological views, you will be encouraged to awaken your awareness and understanding of spiritual Truth.  </w:t>
      </w:r>
      <w:r w:rsidR="00107183" w:rsidRPr="00107183">
        <w:rPr>
          <w:rFonts w:ascii="Arial" w:hAnsi="Arial" w:cs="Arial"/>
          <w:sz w:val="18"/>
          <w:szCs w:val="18"/>
        </w:rPr>
        <w:t xml:space="preserve">  </w:t>
      </w:r>
    </w:p>
    <w:p w:rsidR="00534470" w:rsidRPr="00107183" w:rsidRDefault="00107183" w:rsidP="00107183">
      <w:pPr>
        <w:pStyle w:val="NoSpacing"/>
        <w:rPr>
          <w:rFonts w:ascii="Arial" w:hAnsi="Arial" w:cs="Arial"/>
          <w:sz w:val="18"/>
          <w:szCs w:val="18"/>
        </w:rPr>
      </w:pPr>
      <w:r w:rsidRPr="00107183">
        <w:rPr>
          <w:rFonts w:ascii="Arial" w:hAnsi="Arial" w:cs="Arial"/>
          <w:sz w:val="18"/>
          <w:szCs w:val="18"/>
        </w:rPr>
        <w:t xml:space="preserve">         </w:t>
      </w:r>
      <w:r w:rsidR="00534470" w:rsidRPr="00107183">
        <w:rPr>
          <w:rFonts w:ascii="Arial" w:hAnsi="Arial" w:cs="Arial"/>
          <w:sz w:val="18"/>
          <w:szCs w:val="18"/>
        </w:rPr>
        <w:t>Through the consistent use of these practical principles, you will realize more of your spiritual potential and find that your life is transformed!  Topics explored in this class are:</w:t>
      </w:r>
    </w:p>
    <w:p w:rsidR="00534470" w:rsidRPr="00107183" w:rsidRDefault="00534470" w:rsidP="00107183">
      <w:pPr>
        <w:pStyle w:val="NoSpacing"/>
        <w:numPr>
          <w:ilvl w:val="0"/>
          <w:numId w:val="6"/>
        </w:numPr>
        <w:rPr>
          <w:rFonts w:ascii="Arial" w:hAnsi="Arial" w:cs="Arial"/>
          <w:sz w:val="18"/>
          <w:szCs w:val="18"/>
        </w:rPr>
      </w:pPr>
      <w:r w:rsidRPr="00107183">
        <w:rPr>
          <w:rFonts w:ascii="Arial" w:hAnsi="Arial" w:cs="Arial"/>
          <w:sz w:val="18"/>
          <w:szCs w:val="18"/>
        </w:rPr>
        <w:t>The Kingdom of Heaven</w:t>
      </w:r>
    </w:p>
    <w:p w:rsidR="00534470" w:rsidRPr="00107183" w:rsidRDefault="00534470" w:rsidP="00107183">
      <w:pPr>
        <w:pStyle w:val="NoSpacing"/>
        <w:numPr>
          <w:ilvl w:val="0"/>
          <w:numId w:val="6"/>
        </w:numPr>
        <w:rPr>
          <w:rFonts w:ascii="Arial" w:hAnsi="Arial" w:cs="Arial"/>
          <w:sz w:val="18"/>
          <w:szCs w:val="18"/>
        </w:rPr>
      </w:pPr>
      <w:r w:rsidRPr="00107183">
        <w:rPr>
          <w:rFonts w:ascii="Arial" w:hAnsi="Arial" w:cs="Arial"/>
          <w:sz w:val="18"/>
          <w:szCs w:val="18"/>
        </w:rPr>
        <w:t>The Creative Process</w:t>
      </w:r>
    </w:p>
    <w:p w:rsidR="00534470" w:rsidRPr="00107183" w:rsidRDefault="00534470" w:rsidP="00107183">
      <w:pPr>
        <w:pStyle w:val="NoSpacing"/>
        <w:numPr>
          <w:ilvl w:val="0"/>
          <w:numId w:val="6"/>
        </w:numPr>
        <w:rPr>
          <w:rFonts w:ascii="Arial" w:hAnsi="Arial" w:cs="Arial"/>
          <w:sz w:val="18"/>
          <w:szCs w:val="18"/>
        </w:rPr>
      </w:pPr>
      <w:r w:rsidRPr="00107183">
        <w:rPr>
          <w:rFonts w:ascii="Arial" w:hAnsi="Arial" w:cs="Arial"/>
          <w:sz w:val="18"/>
          <w:szCs w:val="18"/>
        </w:rPr>
        <w:t>Keys to Demonstration</w:t>
      </w:r>
    </w:p>
    <w:p w:rsidR="00534470" w:rsidRPr="00107183" w:rsidRDefault="00534470" w:rsidP="00107183">
      <w:pPr>
        <w:pStyle w:val="NoSpacing"/>
        <w:numPr>
          <w:ilvl w:val="0"/>
          <w:numId w:val="6"/>
        </w:numPr>
        <w:rPr>
          <w:rFonts w:ascii="Arial" w:hAnsi="Arial" w:cs="Arial"/>
          <w:sz w:val="18"/>
          <w:szCs w:val="18"/>
        </w:rPr>
      </w:pPr>
      <w:r w:rsidRPr="00107183">
        <w:rPr>
          <w:rFonts w:ascii="Arial" w:hAnsi="Arial" w:cs="Arial"/>
          <w:sz w:val="18"/>
          <w:szCs w:val="18"/>
        </w:rPr>
        <w:t>Metaphysical Basis for Wholeness and Health</w:t>
      </w:r>
    </w:p>
    <w:p w:rsidR="00534470" w:rsidRPr="00107183" w:rsidRDefault="00534470" w:rsidP="00107183">
      <w:pPr>
        <w:pStyle w:val="NoSpacing"/>
        <w:numPr>
          <w:ilvl w:val="0"/>
          <w:numId w:val="6"/>
        </w:numPr>
        <w:rPr>
          <w:rFonts w:ascii="Arial" w:hAnsi="Arial" w:cs="Arial"/>
          <w:sz w:val="18"/>
          <w:szCs w:val="18"/>
        </w:rPr>
      </w:pPr>
      <w:r w:rsidRPr="00107183">
        <w:rPr>
          <w:rFonts w:ascii="Arial" w:hAnsi="Arial" w:cs="Arial"/>
          <w:sz w:val="18"/>
          <w:szCs w:val="18"/>
        </w:rPr>
        <w:t>Healing: Demonstrating Life</w:t>
      </w:r>
    </w:p>
    <w:p w:rsidR="00534470" w:rsidRPr="00107183" w:rsidRDefault="00534470" w:rsidP="00107183">
      <w:pPr>
        <w:pStyle w:val="NoSpacing"/>
        <w:numPr>
          <w:ilvl w:val="0"/>
          <w:numId w:val="6"/>
        </w:numPr>
        <w:rPr>
          <w:rFonts w:ascii="Arial" w:hAnsi="Arial" w:cs="Arial"/>
          <w:sz w:val="18"/>
          <w:szCs w:val="18"/>
        </w:rPr>
      </w:pPr>
      <w:r w:rsidRPr="00107183">
        <w:rPr>
          <w:rFonts w:ascii="Arial" w:hAnsi="Arial" w:cs="Arial"/>
          <w:sz w:val="18"/>
          <w:szCs w:val="18"/>
        </w:rPr>
        <w:t>Wholeness and Health</w:t>
      </w:r>
    </w:p>
    <w:p w:rsidR="00534470" w:rsidRPr="00107183" w:rsidRDefault="00534470" w:rsidP="00107183">
      <w:pPr>
        <w:pStyle w:val="NoSpacing"/>
        <w:numPr>
          <w:ilvl w:val="0"/>
          <w:numId w:val="6"/>
        </w:numPr>
        <w:rPr>
          <w:rFonts w:ascii="Arial" w:hAnsi="Arial" w:cs="Arial"/>
          <w:sz w:val="18"/>
          <w:szCs w:val="18"/>
        </w:rPr>
      </w:pPr>
      <w:r w:rsidRPr="00107183">
        <w:rPr>
          <w:rFonts w:ascii="Arial" w:hAnsi="Arial" w:cs="Arial"/>
          <w:sz w:val="18"/>
          <w:szCs w:val="18"/>
        </w:rPr>
        <w:t>Metaphysical Basis for Prosperity</w:t>
      </w:r>
    </w:p>
    <w:p w:rsidR="00107183" w:rsidRPr="00107183" w:rsidRDefault="00534470" w:rsidP="00107183">
      <w:pPr>
        <w:pStyle w:val="NoSpacing"/>
        <w:numPr>
          <w:ilvl w:val="0"/>
          <w:numId w:val="6"/>
        </w:numPr>
        <w:rPr>
          <w:rFonts w:ascii="Arial" w:hAnsi="Arial" w:cs="Arial"/>
          <w:sz w:val="18"/>
          <w:szCs w:val="18"/>
        </w:rPr>
      </w:pPr>
      <w:r w:rsidRPr="00107183">
        <w:rPr>
          <w:rFonts w:ascii="Arial" w:hAnsi="Arial" w:cs="Arial"/>
          <w:sz w:val="18"/>
          <w:szCs w:val="18"/>
        </w:rPr>
        <w:t>Demonstrating Prosperity</w:t>
      </w:r>
    </w:p>
    <w:p w:rsidR="00534470" w:rsidRPr="00107183" w:rsidRDefault="00534470" w:rsidP="00107183">
      <w:pPr>
        <w:pStyle w:val="NoSpacing"/>
        <w:numPr>
          <w:ilvl w:val="0"/>
          <w:numId w:val="6"/>
        </w:numPr>
        <w:rPr>
          <w:rFonts w:ascii="Arial" w:hAnsi="Arial" w:cs="Arial"/>
          <w:sz w:val="18"/>
          <w:szCs w:val="18"/>
        </w:rPr>
      </w:pPr>
      <w:r w:rsidRPr="00107183">
        <w:rPr>
          <w:rFonts w:ascii="Arial" w:hAnsi="Arial" w:cs="Arial"/>
          <w:sz w:val="18"/>
          <w:szCs w:val="18"/>
        </w:rPr>
        <w:t xml:space="preserve">Creating a Metaphysical Treatment Plan </w:t>
      </w:r>
    </w:p>
    <w:p w:rsidR="00107183" w:rsidRPr="00107183" w:rsidRDefault="00107183" w:rsidP="00107183">
      <w:pPr>
        <w:pStyle w:val="NoSpacing"/>
        <w:rPr>
          <w:rFonts w:ascii="Arial" w:hAnsi="Arial" w:cs="Arial"/>
          <w:b/>
          <w:sz w:val="18"/>
          <w:szCs w:val="18"/>
          <w:u w:val="single"/>
        </w:rPr>
      </w:pPr>
    </w:p>
    <w:p w:rsidR="00107183" w:rsidRPr="00107183" w:rsidRDefault="00534470" w:rsidP="00107183">
      <w:pPr>
        <w:pStyle w:val="NoSpacing"/>
        <w:rPr>
          <w:rFonts w:ascii="Arial" w:hAnsi="Arial" w:cs="Arial"/>
          <w:b/>
          <w:sz w:val="18"/>
          <w:szCs w:val="18"/>
          <w:u w:val="single"/>
        </w:rPr>
      </w:pPr>
      <w:r w:rsidRPr="00107183">
        <w:rPr>
          <w:rFonts w:ascii="Arial" w:hAnsi="Arial" w:cs="Arial"/>
          <w:b/>
          <w:sz w:val="18"/>
          <w:szCs w:val="18"/>
          <w:u w:val="single"/>
        </w:rPr>
        <w:t>Required Texts</w:t>
      </w:r>
    </w:p>
    <w:p w:rsidR="00534470" w:rsidRPr="00107183" w:rsidRDefault="00534470" w:rsidP="00107183">
      <w:pPr>
        <w:pStyle w:val="NoSpacing"/>
        <w:rPr>
          <w:rFonts w:ascii="Arial" w:hAnsi="Arial" w:cs="Arial"/>
          <w:sz w:val="18"/>
          <w:szCs w:val="18"/>
        </w:rPr>
      </w:pPr>
      <w:r w:rsidRPr="00107183">
        <w:rPr>
          <w:rFonts w:ascii="Arial" w:hAnsi="Arial" w:cs="Arial"/>
          <w:sz w:val="18"/>
          <w:szCs w:val="18"/>
        </w:rPr>
        <w:t>Heart-Centered Metaphysics (Paul Hasselbeck)</w:t>
      </w:r>
    </w:p>
    <w:p w:rsidR="00534470" w:rsidRPr="00107183" w:rsidRDefault="00534470" w:rsidP="00107183">
      <w:pPr>
        <w:pStyle w:val="NoSpacing"/>
        <w:numPr>
          <w:ilvl w:val="0"/>
          <w:numId w:val="4"/>
        </w:numPr>
        <w:rPr>
          <w:rFonts w:ascii="Arial" w:hAnsi="Arial" w:cs="Arial"/>
          <w:sz w:val="18"/>
          <w:szCs w:val="18"/>
        </w:rPr>
      </w:pPr>
      <w:r w:rsidRPr="00107183">
        <w:rPr>
          <w:rFonts w:ascii="Arial" w:hAnsi="Arial" w:cs="Arial"/>
          <w:sz w:val="18"/>
          <w:szCs w:val="18"/>
        </w:rPr>
        <w:lastRenderedPageBreak/>
        <w:t>Talks on Truth (Charles Fillmore)</w:t>
      </w:r>
    </w:p>
    <w:p w:rsidR="00534470" w:rsidRPr="00107183" w:rsidRDefault="00534470" w:rsidP="00107183">
      <w:pPr>
        <w:pStyle w:val="NoSpacing"/>
        <w:rPr>
          <w:rFonts w:ascii="Arial" w:hAnsi="Arial" w:cs="Arial"/>
          <w:sz w:val="18"/>
          <w:szCs w:val="18"/>
        </w:rPr>
      </w:pPr>
      <w:r w:rsidRPr="00107183">
        <w:rPr>
          <w:rFonts w:ascii="Arial" w:hAnsi="Arial" w:cs="Arial"/>
          <w:sz w:val="18"/>
          <w:szCs w:val="18"/>
        </w:rPr>
        <w:t>Applying Heart-Centered Metaphysics Workbook (Paul Hasselbeck &amp; Cher Holton)</w:t>
      </w:r>
    </w:p>
    <w:p w:rsidR="00534470" w:rsidRPr="00107183" w:rsidRDefault="00534470" w:rsidP="00107183">
      <w:pPr>
        <w:pStyle w:val="NoSpacing"/>
        <w:rPr>
          <w:rFonts w:ascii="Arial" w:hAnsi="Arial" w:cs="Arial"/>
          <w:sz w:val="18"/>
          <w:szCs w:val="18"/>
        </w:rPr>
      </w:pPr>
    </w:p>
    <w:p w:rsidR="00534470" w:rsidRPr="00107183" w:rsidRDefault="00534470" w:rsidP="00107183">
      <w:pPr>
        <w:pStyle w:val="NoSpacing"/>
        <w:rPr>
          <w:rFonts w:ascii="Arial" w:hAnsi="Arial" w:cs="Arial"/>
          <w:sz w:val="18"/>
          <w:szCs w:val="18"/>
          <w:u w:val="single"/>
        </w:rPr>
      </w:pPr>
      <w:r w:rsidRPr="00107183">
        <w:rPr>
          <w:rFonts w:ascii="Arial" w:hAnsi="Arial" w:cs="Arial"/>
          <w:sz w:val="18"/>
          <w:szCs w:val="18"/>
          <w:u w:val="single"/>
        </w:rPr>
        <w:t>Books of Interest</w:t>
      </w:r>
    </w:p>
    <w:p w:rsidR="00534470" w:rsidRPr="00107183" w:rsidRDefault="00534470" w:rsidP="00107183">
      <w:pPr>
        <w:pStyle w:val="NoSpacing"/>
        <w:rPr>
          <w:rFonts w:ascii="Arial" w:hAnsi="Arial" w:cs="Arial"/>
          <w:sz w:val="18"/>
          <w:szCs w:val="18"/>
        </w:rPr>
      </w:pPr>
      <w:r w:rsidRPr="00107183">
        <w:rPr>
          <w:rFonts w:ascii="Arial" w:hAnsi="Arial" w:cs="Arial"/>
          <w:sz w:val="18"/>
          <w:szCs w:val="18"/>
        </w:rPr>
        <w:t>The Essential Charles Fillmore (J. Gaither)</w:t>
      </w:r>
    </w:p>
    <w:p w:rsidR="00534470" w:rsidRPr="00107183" w:rsidRDefault="00534470" w:rsidP="00107183">
      <w:pPr>
        <w:pStyle w:val="NoSpacing"/>
        <w:rPr>
          <w:rFonts w:ascii="Arial" w:hAnsi="Arial" w:cs="Arial"/>
          <w:sz w:val="18"/>
          <w:szCs w:val="18"/>
        </w:rPr>
      </w:pPr>
      <w:r w:rsidRPr="00107183">
        <w:rPr>
          <w:rFonts w:ascii="Arial" w:hAnsi="Arial" w:cs="Arial"/>
          <w:sz w:val="18"/>
          <w:szCs w:val="18"/>
        </w:rPr>
        <w:t>The Revealing Word (Charles Fillmore)</w:t>
      </w:r>
    </w:p>
    <w:p w:rsidR="00534470" w:rsidRPr="00107183" w:rsidRDefault="00534470" w:rsidP="00107183">
      <w:pPr>
        <w:pStyle w:val="NoSpacing"/>
        <w:rPr>
          <w:rFonts w:ascii="Arial" w:hAnsi="Arial" w:cs="Arial"/>
          <w:sz w:val="18"/>
          <w:szCs w:val="18"/>
        </w:rPr>
      </w:pPr>
      <w:r w:rsidRPr="00107183">
        <w:rPr>
          <w:rFonts w:ascii="Arial" w:hAnsi="Arial" w:cs="Arial"/>
          <w:sz w:val="18"/>
          <w:szCs w:val="18"/>
        </w:rPr>
        <w:t>Point of Power (Paul Hasselbeck)</w:t>
      </w:r>
    </w:p>
    <w:p w:rsidR="00534470" w:rsidRPr="00107183" w:rsidRDefault="00534470" w:rsidP="00107183">
      <w:pPr>
        <w:pStyle w:val="NoSpacing"/>
        <w:rPr>
          <w:rFonts w:ascii="Arial" w:hAnsi="Arial" w:cs="Arial"/>
          <w:b/>
          <w:sz w:val="18"/>
          <w:szCs w:val="18"/>
        </w:rPr>
      </w:pPr>
    </w:p>
    <w:p w:rsidR="00107183" w:rsidRPr="00107183" w:rsidRDefault="00107183" w:rsidP="00107183">
      <w:pPr>
        <w:pStyle w:val="NoSpacing"/>
        <w:rPr>
          <w:rFonts w:ascii="Arial" w:hAnsi="Arial" w:cs="Arial"/>
          <w:b/>
          <w:sz w:val="18"/>
          <w:szCs w:val="18"/>
        </w:rPr>
      </w:pPr>
      <w:r w:rsidRPr="00107183">
        <w:rPr>
          <w:rFonts w:ascii="Arial" w:hAnsi="Arial" w:cs="Arial"/>
          <w:b/>
          <w:sz w:val="18"/>
          <w:szCs w:val="18"/>
        </w:rPr>
        <w:t>===================================</w:t>
      </w:r>
    </w:p>
    <w:p w:rsidR="00534470" w:rsidRPr="00107183" w:rsidRDefault="00534470" w:rsidP="00107183">
      <w:pPr>
        <w:pStyle w:val="NoSpacing"/>
        <w:rPr>
          <w:rFonts w:ascii="Arial" w:hAnsi="Arial" w:cs="Arial"/>
          <w:b/>
          <w:sz w:val="18"/>
          <w:szCs w:val="18"/>
        </w:rPr>
      </w:pPr>
    </w:p>
    <w:p w:rsidR="00534470" w:rsidRPr="00107183" w:rsidRDefault="00534470" w:rsidP="00107183">
      <w:pPr>
        <w:spacing w:line="240" w:lineRule="auto"/>
        <w:rPr>
          <w:rFonts w:ascii="Arial" w:hAnsi="Arial" w:cs="Arial"/>
          <w:b/>
          <w:sz w:val="18"/>
          <w:szCs w:val="18"/>
        </w:rPr>
      </w:pPr>
      <w:r w:rsidRPr="00107183">
        <w:rPr>
          <w:rFonts w:ascii="Arial" w:hAnsi="Arial" w:cs="Arial"/>
          <w:b/>
          <w:sz w:val="18"/>
          <w:szCs w:val="18"/>
        </w:rPr>
        <w:t>BI-802 Jesus' Teachings in the Bible</w:t>
      </w:r>
      <w:r w:rsidR="00107183" w:rsidRPr="00107183">
        <w:rPr>
          <w:rFonts w:ascii="Arial" w:hAnsi="Arial" w:cs="Arial"/>
          <w:b/>
          <w:sz w:val="18"/>
          <w:szCs w:val="18"/>
        </w:rPr>
        <w:t xml:space="preserve"> - </w:t>
      </w:r>
      <w:r w:rsidRPr="00107183">
        <w:rPr>
          <w:rFonts w:ascii="Arial" w:hAnsi="Arial" w:cs="Arial"/>
          <w:b/>
          <w:sz w:val="18"/>
          <w:szCs w:val="18"/>
        </w:rPr>
        <w:t>With Rev. Arlene Meyer</w:t>
      </w:r>
    </w:p>
    <w:p w:rsidR="00534470" w:rsidRPr="00107183" w:rsidRDefault="00534470" w:rsidP="00534470">
      <w:pPr>
        <w:pStyle w:val="NoSpacing"/>
        <w:rPr>
          <w:rFonts w:ascii="Arial" w:hAnsi="Arial" w:cs="Arial"/>
          <w:sz w:val="18"/>
          <w:szCs w:val="18"/>
        </w:rPr>
      </w:pPr>
      <w:r w:rsidRPr="00107183">
        <w:rPr>
          <w:rFonts w:ascii="Arial" w:hAnsi="Arial" w:cs="Arial"/>
          <w:sz w:val="18"/>
          <w:szCs w:val="18"/>
        </w:rPr>
        <w:t xml:space="preserve">A literal and metaphysical exploration of the teachings of Jesus of Nazareth uncovers the heart of the Unity message and how that message evolves through the process of life. The primary focus of the course will be the three synoptic gospels–Matthew, Mark, and Luke–and the first part of Acts. </w:t>
      </w:r>
    </w:p>
    <w:p w:rsidR="00534470" w:rsidRPr="00107183" w:rsidRDefault="00534470" w:rsidP="00534470">
      <w:pPr>
        <w:pStyle w:val="NoSpacing"/>
        <w:rPr>
          <w:rFonts w:ascii="Arial" w:hAnsi="Arial" w:cs="Arial"/>
          <w:sz w:val="18"/>
          <w:szCs w:val="18"/>
        </w:rPr>
      </w:pPr>
    </w:p>
    <w:p w:rsidR="00534470" w:rsidRPr="00107183" w:rsidRDefault="00534470" w:rsidP="00534470">
      <w:pPr>
        <w:pStyle w:val="NoSpacing"/>
        <w:rPr>
          <w:rFonts w:ascii="Arial" w:hAnsi="Arial" w:cs="Arial"/>
          <w:b/>
          <w:sz w:val="18"/>
          <w:szCs w:val="18"/>
          <w:u w:val="single"/>
        </w:rPr>
      </w:pPr>
      <w:r w:rsidRPr="00107183">
        <w:rPr>
          <w:rFonts w:ascii="Arial" w:hAnsi="Arial" w:cs="Arial"/>
          <w:b/>
          <w:sz w:val="18"/>
          <w:szCs w:val="18"/>
          <w:u w:val="single"/>
        </w:rPr>
        <w:t>Required books</w:t>
      </w:r>
    </w:p>
    <w:p w:rsidR="00107183" w:rsidRPr="00107183" w:rsidRDefault="00534470" w:rsidP="00534470">
      <w:pPr>
        <w:pStyle w:val="NoSpacing"/>
        <w:rPr>
          <w:rFonts w:ascii="Arial" w:hAnsi="Arial" w:cs="Arial"/>
          <w:sz w:val="18"/>
          <w:szCs w:val="18"/>
        </w:rPr>
      </w:pPr>
      <w:r w:rsidRPr="00107183">
        <w:rPr>
          <w:rFonts w:ascii="Arial" w:hAnsi="Arial" w:cs="Arial"/>
          <w:sz w:val="18"/>
          <w:szCs w:val="18"/>
        </w:rPr>
        <w:t>The Bible:  (The New Revised Standard Version is recommended). However, a variety of translations in the classroom adds a richness to our understanding.</w:t>
      </w:r>
    </w:p>
    <w:p w:rsidR="00534470" w:rsidRPr="00107183" w:rsidRDefault="00534470" w:rsidP="00534470">
      <w:pPr>
        <w:pStyle w:val="NoSpacing"/>
        <w:rPr>
          <w:rFonts w:ascii="Arial" w:hAnsi="Arial" w:cs="Arial"/>
          <w:b/>
          <w:sz w:val="18"/>
          <w:szCs w:val="18"/>
          <w:u w:val="single"/>
        </w:rPr>
      </w:pPr>
      <w:r w:rsidRPr="00107183">
        <w:rPr>
          <w:rFonts w:ascii="Arial" w:hAnsi="Arial" w:cs="Arial"/>
          <w:b/>
          <w:sz w:val="18"/>
          <w:szCs w:val="18"/>
          <w:u w:val="single"/>
        </w:rPr>
        <w:t>Optional Materials</w:t>
      </w:r>
    </w:p>
    <w:p w:rsidR="00534470" w:rsidRPr="00107183" w:rsidRDefault="00534470" w:rsidP="00534470">
      <w:pPr>
        <w:pStyle w:val="NoSpacing"/>
        <w:rPr>
          <w:rFonts w:ascii="Arial" w:hAnsi="Arial" w:cs="Arial"/>
          <w:sz w:val="18"/>
          <w:szCs w:val="18"/>
        </w:rPr>
      </w:pPr>
      <w:r w:rsidRPr="00107183">
        <w:rPr>
          <w:rFonts w:ascii="Arial" w:hAnsi="Arial" w:cs="Arial"/>
          <w:sz w:val="18"/>
          <w:szCs w:val="18"/>
        </w:rPr>
        <w:t>A journal to record your thoughts (for students’ private use)</w:t>
      </w:r>
    </w:p>
    <w:p w:rsidR="00534470" w:rsidRPr="00107183" w:rsidRDefault="00534470" w:rsidP="00534470">
      <w:pPr>
        <w:pStyle w:val="NoSpacing"/>
        <w:rPr>
          <w:rFonts w:ascii="Arial" w:hAnsi="Arial" w:cs="Arial"/>
          <w:sz w:val="18"/>
          <w:szCs w:val="18"/>
        </w:rPr>
      </w:pPr>
      <w:r w:rsidRPr="00107183">
        <w:rPr>
          <w:rFonts w:ascii="Arial" w:hAnsi="Arial" w:cs="Arial"/>
          <w:sz w:val="18"/>
          <w:szCs w:val="18"/>
        </w:rPr>
        <w:t>Prayers of the Cosmos by Neal Douglas-Klotz (Note: the instructor will need this book to teach the section on the Lord’s Prayer.)</w:t>
      </w:r>
    </w:p>
    <w:p w:rsidR="00534470" w:rsidRPr="00107183" w:rsidRDefault="00534470" w:rsidP="00534470">
      <w:pPr>
        <w:pStyle w:val="NoSpacing"/>
        <w:rPr>
          <w:rFonts w:ascii="Arial" w:hAnsi="Arial" w:cs="Arial"/>
          <w:sz w:val="18"/>
          <w:szCs w:val="18"/>
        </w:rPr>
      </w:pPr>
    </w:p>
    <w:p w:rsidR="00534470" w:rsidRPr="00107183" w:rsidRDefault="00107183" w:rsidP="00534470">
      <w:pPr>
        <w:pStyle w:val="NoSpacing"/>
        <w:rPr>
          <w:rFonts w:ascii="Arial" w:hAnsi="Arial" w:cs="Arial"/>
          <w:sz w:val="18"/>
          <w:szCs w:val="18"/>
        </w:rPr>
      </w:pPr>
      <w:r w:rsidRPr="00107183">
        <w:rPr>
          <w:rFonts w:ascii="Arial" w:hAnsi="Arial" w:cs="Arial"/>
          <w:sz w:val="18"/>
          <w:szCs w:val="18"/>
        </w:rPr>
        <w:t>=====================================</w:t>
      </w:r>
    </w:p>
    <w:p w:rsidR="00107183" w:rsidRPr="00107183" w:rsidRDefault="00107183" w:rsidP="00534470">
      <w:pPr>
        <w:pStyle w:val="NoSpacing"/>
        <w:rPr>
          <w:rFonts w:ascii="Arial" w:hAnsi="Arial" w:cs="Arial"/>
          <w:sz w:val="18"/>
          <w:szCs w:val="18"/>
        </w:rPr>
      </w:pPr>
    </w:p>
    <w:p w:rsidR="00534470" w:rsidRPr="00107183" w:rsidRDefault="00534470" w:rsidP="00534470">
      <w:pPr>
        <w:pStyle w:val="NoSpacing"/>
        <w:rPr>
          <w:rFonts w:ascii="Arial" w:hAnsi="Arial" w:cs="Arial"/>
          <w:b/>
          <w:sz w:val="18"/>
          <w:szCs w:val="18"/>
        </w:rPr>
      </w:pPr>
      <w:r w:rsidRPr="00107183">
        <w:rPr>
          <w:rFonts w:ascii="Arial" w:hAnsi="Arial" w:cs="Arial"/>
          <w:b/>
          <w:sz w:val="18"/>
          <w:szCs w:val="18"/>
        </w:rPr>
        <w:t>MS-804 Discover the Power Within You</w:t>
      </w:r>
    </w:p>
    <w:p w:rsidR="00534470" w:rsidRPr="00107183" w:rsidRDefault="00534470" w:rsidP="00534470">
      <w:pPr>
        <w:pStyle w:val="NoSpacing"/>
        <w:rPr>
          <w:rFonts w:ascii="Arial" w:hAnsi="Arial" w:cs="Arial"/>
          <w:b/>
          <w:sz w:val="18"/>
          <w:szCs w:val="18"/>
        </w:rPr>
      </w:pPr>
      <w:r w:rsidRPr="00107183">
        <w:rPr>
          <w:rFonts w:ascii="Arial" w:hAnsi="Arial" w:cs="Arial"/>
          <w:b/>
          <w:sz w:val="18"/>
          <w:szCs w:val="18"/>
        </w:rPr>
        <w:t>With Lynn Holland, Licensed Unity Teacher</w:t>
      </w:r>
    </w:p>
    <w:p w:rsidR="00534470" w:rsidRPr="00107183" w:rsidRDefault="00534470" w:rsidP="00534470">
      <w:pPr>
        <w:pStyle w:val="NoSpacing"/>
        <w:rPr>
          <w:rFonts w:ascii="Arial" w:hAnsi="Arial" w:cs="Arial"/>
          <w:sz w:val="18"/>
          <w:szCs w:val="18"/>
        </w:rPr>
      </w:pPr>
      <w:r w:rsidRPr="00107183">
        <w:rPr>
          <w:rFonts w:ascii="Arial" w:hAnsi="Arial" w:cs="Arial"/>
          <w:sz w:val="18"/>
          <w:szCs w:val="18"/>
        </w:rPr>
        <w:t>Take a fresh look at the teachings of Jesus from a metaphysical and philosophical point of view. See how the great idea of "Christ in you"-emphasized in Eric Butterworth's book-can lead to biblical and personal revelations.</w:t>
      </w:r>
    </w:p>
    <w:p w:rsidR="00534470" w:rsidRPr="00107183" w:rsidRDefault="00534470" w:rsidP="00534470">
      <w:pPr>
        <w:pStyle w:val="NoSpacing"/>
        <w:rPr>
          <w:rFonts w:ascii="Arial" w:hAnsi="Arial" w:cs="Arial"/>
          <w:sz w:val="18"/>
          <w:szCs w:val="18"/>
        </w:rPr>
      </w:pPr>
    </w:p>
    <w:p w:rsidR="00534470" w:rsidRPr="00107183" w:rsidRDefault="00534470" w:rsidP="00534470">
      <w:pPr>
        <w:pStyle w:val="NoSpacing"/>
        <w:rPr>
          <w:rFonts w:ascii="Arial" w:hAnsi="Arial" w:cs="Arial"/>
          <w:b/>
          <w:sz w:val="18"/>
          <w:szCs w:val="18"/>
          <w:u w:val="single"/>
        </w:rPr>
      </w:pPr>
      <w:r w:rsidRPr="00107183">
        <w:rPr>
          <w:rFonts w:ascii="Arial" w:hAnsi="Arial" w:cs="Arial"/>
          <w:b/>
          <w:sz w:val="18"/>
          <w:szCs w:val="18"/>
          <w:u w:val="single"/>
        </w:rPr>
        <w:t>Required Texts</w:t>
      </w:r>
    </w:p>
    <w:p w:rsidR="00534470" w:rsidRPr="00107183" w:rsidRDefault="00534470" w:rsidP="00107183">
      <w:pPr>
        <w:pStyle w:val="NoSpacing"/>
        <w:numPr>
          <w:ilvl w:val="0"/>
          <w:numId w:val="3"/>
        </w:numPr>
        <w:rPr>
          <w:rFonts w:ascii="Arial" w:hAnsi="Arial" w:cs="Arial"/>
          <w:sz w:val="18"/>
          <w:szCs w:val="18"/>
        </w:rPr>
      </w:pPr>
      <w:r w:rsidRPr="00107183">
        <w:rPr>
          <w:rFonts w:ascii="Arial" w:hAnsi="Arial" w:cs="Arial"/>
          <w:sz w:val="18"/>
          <w:szCs w:val="18"/>
        </w:rPr>
        <w:t>Discover the Power Within You (Eric Butterworth)</w:t>
      </w:r>
    </w:p>
    <w:p w:rsidR="00534470" w:rsidRPr="00107183" w:rsidRDefault="00534470" w:rsidP="00107183">
      <w:pPr>
        <w:pStyle w:val="NoSpacing"/>
        <w:numPr>
          <w:ilvl w:val="0"/>
          <w:numId w:val="3"/>
        </w:numPr>
        <w:rPr>
          <w:rFonts w:ascii="Arial" w:hAnsi="Arial" w:cs="Arial"/>
          <w:sz w:val="18"/>
          <w:szCs w:val="18"/>
        </w:rPr>
      </w:pPr>
      <w:r w:rsidRPr="00107183">
        <w:rPr>
          <w:rFonts w:ascii="Arial" w:hAnsi="Arial" w:cs="Arial"/>
          <w:sz w:val="18"/>
          <w:szCs w:val="18"/>
        </w:rPr>
        <w:t>The New Interpreter's Study Bible, New Revised Standard Version with the Apocrypha</w:t>
      </w:r>
    </w:p>
    <w:p w:rsidR="00534470" w:rsidRPr="00107183" w:rsidRDefault="00534470" w:rsidP="00534470">
      <w:pPr>
        <w:pStyle w:val="NoSpacing"/>
        <w:rPr>
          <w:rFonts w:ascii="Arial" w:hAnsi="Arial" w:cs="Arial"/>
          <w:b/>
          <w:sz w:val="18"/>
          <w:szCs w:val="18"/>
        </w:rPr>
      </w:pPr>
    </w:p>
    <w:p w:rsidR="00534470" w:rsidRPr="00107183" w:rsidRDefault="00534470" w:rsidP="00534470">
      <w:pPr>
        <w:pStyle w:val="NoSpacing"/>
        <w:rPr>
          <w:rFonts w:ascii="Arial" w:hAnsi="Arial" w:cs="Arial"/>
          <w:b/>
          <w:sz w:val="18"/>
          <w:szCs w:val="18"/>
          <w:u w:val="single"/>
        </w:rPr>
      </w:pPr>
      <w:r w:rsidRPr="00107183">
        <w:rPr>
          <w:rFonts w:ascii="Arial" w:hAnsi="Arial" w:cs="Arial"/>
          <w:b/>
          <w:sz w:val="18"/>
          <w:szCs w:val="18"/>
          <w:u w:val="single"/>
        </w:rPr>
        <w:t>Books of Interest</w:t>
      </w:r>
    </w:p>
    <w:p w:rsidR="00534470" w:rsidRPr="00107183" w:rsidRDefault="00534470" w:rsidP="00534470">
      <w:pPr>
        <w:pStyle w:val="NoSpacing"/>
        <w:rPr>
          <w:rFonts w:ascii="Arial" w:hAnsi="Arial" w:cs="Arial"/>
          <w:sz w:val="18"/>
          <w:szCs w:val="18"/>
        </w:rPr>
      </w:pPr>
      <w:r w:rsidRPr="00107183">
        <w:rPr>
          <w:rFonts w:ascii="Arial" w:hAnsi="Arial" w:cs="Arial"/>
          <w:sz w:val="18"/>
          <w:szCs w:val="18"/>
        </w:rPr>
        <w:t>Dynamics for Living (Charles Fillmore)</w:t>
      </w:r>
    </w:p>
    <w:p w:rsidR="00C0580D" w:rsidRPr="00107183" w:rsidRDefault="00C0580D" w:rsidP="00534470">
      <w:pPr>
        <w:pStyle w:val="NoSpacing"/>
        <w:rPr>
          <w:rFonts w:ascii="Arial" w:hAnsi="Arial" w:cs="Arial"/>
          <w:sz w:val="18"/>
          <w:szCs w:val="18"/>
        </w:rPr>
      </w:pPr>
    </w:p>
    <w:p w:rsidR="00534470" w:rsidRPr="00107183" w:rsidRDefault="00534470" w:rsidP="00534470">
      <w:pPr>
        <w:pStyle w:val="NoSpacing"/>
        <w:rPr>
          <w:rFonts w:ascii="Arial" w:hAnsi="Arial" w:cs="Arial"/>
          <w:b/>
          <w:sz w:val="18"/>
          <w:szCs w:val="18"/>
          <w:u w:val="single"/>
        </w:rPr>
      </w:pPr>
      <w:r w:rsidRPr="00107183">
        <w:rPr>
          <w:rFonts w:ascii="Arial" w:hAnsi="Arial" w:cs="Arial"/>
          <w:b/>
          <w:sz w:val="18"/>
          <w:szCs w:val="18"/>
          <w:u w:val="single"/>
        </w:rPr>
        <w:t>Strongly recommended</w:t>
      </w:r>
    </w:p>
    <w:p w:rsidR="00534470" w:rsidRPr="00107183" w:rsidRDefault="00534470" w:rsidP="00534470">
      <w:pPr>
        <w:pStyle w:val="NoSpacing"/>
        <w:rPr>
          <w:rFonts w:ascii="Arial" w:hAnsi="Arial" w:cs="Arial"/>
          <w:sz w:val="18"/>
          <w:szCs w:val="18"/>
        </w:rPr>
      </w:pPr>
      <w:r w:rsidRPr="00107183">
        <w:rPr>
          <w:rFonts w:ascii="Arial" w:hAnsi="Arial" w:cs="Arial"/>
          <w:sz w:val="18"/>
          <w:szCs w:val="18"/>
        </w:rPr>
        <w:t>A journal to record your thoughts, reflections, concerns and insights. For personal and private use. The instructor will never ask for it.</w:t>
      </w:r>
    </w:p>
    <w:p w:rsidR="00240640" w:rsidRPr="00107183" w:rsidRDefault="00534470" w:rsidP="00534470">
      <w:pPr>
        <w:pStyle w:val="NoSpacing"/>
        <w:rPr>
          <w:rFonts w:ascii="Arial" w:hAnsi="Arial" w:cs="Arial"/>
          <w:sz w:val="18"/>
          <w:szCs w:val="18"/>
        </w:rPr>
      </w:pPr>
      <w:r w:rsidRPr="00107183">
        <w:rPr>
          <w:rFonts w:ascii="Arial" w:hAnsi="Arial" w:cs="Arial"/>
          <w:sz w:val="18"/>
          <w:szCs w:val="18"/>
        </w:rPr>
        <w:t>Any inspirational music.</w:t>
      </w:r>
    </w:p>
    <w:sectPr w:rsidR="00240640" w:rsidRPr="00107183" w:rsidSect="00107183">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A518B"/>
    <w:multiLevelType w:val="hybridMultilevel"/>
    <w:tmpl w:val="EBAC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3F57623"/>
    <w:multiLevelType w:val="hybridMultilevel"/>
    <w:tmpl w:val="D4DA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4011F8"/>
    <w:multiLevelType w:val="hybridMultilevel"/>
    <w:tmpl w:val="5A1C72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A414D2"/>
    <w:multiLevelType w:val="hybridMultilevel"/>
    <w:tmpl w:val="CB4A6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AA57B0"/>
    <w:multiLevelType w:val="hybridMultilevel"/>
    <w:tmpl w:val="A65A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A16F05"/>
    <w:multiLevelType w:val="hybridMultilevel"/>
    <w:tmpl w:val="A7281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rsids>
    <w:rsidRoot w:val="00534470"/>
    <w:rsid w:val="00107183"/>
    <w:rsid w:val="00202308"/>
    <w:rsid w:val="00240640"/>
    <w:rsid w:val="0039052C"/>
    <w:rsid w:val="0039704E"/>
    <w:rsid w:val="00534470"/>
    <w:rsid w:val="00943364"/>
    <w:rsid w:val="00AD2DA2"/>
    <w:rsid w:val="00C058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D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7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Worley</dc:creator>
  <cp:lastModifiedBy>debi</cp:lastModifiedBy>
  <cp:revision>2</cp:revision>
  <dcterms:created xsi:type="dcterms:W3CDTF">2012-08-15T20:14:00Z</dcterms:created>
  <dcterms:modified xsi:type="dcterms:W3CDTF">2012-08-15T20:14:00Z</dcterms:modified>
</cp:coreProperties>
</file>